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D6148" w14:textId="77777777" w:rsidR="00935CB8" w:rsidRDefault="00935CB8" w:rsidP="00935CB8">
      <w:pPr>
        <w:pStyle w:val="Default"/>
        <w:rPr>
          <w:sz w:val="21"/>
          <w:szCs w:val="21"/>
        </w:rPr>
      </w:pPr>
      <w:r>
        <w:t xml:space="preserve"> </w:t>
      </w:r>
      <w:r>
        <w:rPr>
          <w:sz w:val="21"/>
          <w:szCs w:val="21"/>
        </w:rPr>
        <w:t xml:space="preserve">2020 </w:t>
      </w:r>
      <w:r>
        <w:rPr>
          <w:rFonts w:hint="eastAsia"/>
          <w:sz w:val="21"/>
          <w:szCs w:val="21"/>
        </w:rPr>
        <w:t>年度</w:t>
      </w:r>
      <w:r>
        <w:rPr>
          <w:sz w:val="21"/>
          <w:szCs w:val="21"/>
        </w:rPr>
        <w:t xml:space="preserve"> </w:t>
      </w:r>
      <w:r>
        <w:rPr>
          <w:rFonts w:hint="eastAsia"/>
          <w:sz w:val="21"/>
          <w:szCs w:val="21"/>
        </w:rPr>
        <w:t>新潟県地域医療介護人材確保基金研修</w:t>
      </w:r>
      <w:r>
        <w:rPr>
          <w:sz w:val="21"/>
          <w:szCs w:val="21"/>
        </w:rPr>
        <w:t xml:space="preserve"> </w:t>
      </w:r>
    </w:p>
    <w:p w14:paraId="47EED72E" w14:textId="75A24ACD" w:rsidR="00935CB8" w:rsidRDefault="00935CB8" w:rsidP="00935CB8">
      <w:pPr>
        <w:pStyle w:val="Default"/>
        <w:jc w:val="right"/>
        <w:rPr>
          <w:color w:val="auto"/>
          <w:sz w:val="21"/>
          <w:szCs w:val="21"/>
        </w:rPr>
      </w:pPr>
      <w:r>
        <w:rPr>
          <w:rFonts w:cstheme="minorBidi"/>
          <w:color w:val="auto"/>
        </w:rPr>
        <w:t xml:space="preserve"> </w:t>
      </w:r>
      <w:r>
        <w:rPr>
          <w:rFonts w:cstheme="minorBidi"/>
          <w:color w:val="auto"/>
          <w:sz w:val="21"/>
          <w:szCs w:val="21"/>
        </w:rPr>
        <w:t>2020</w:t>
      </w:r>
      <w:r>
        <w:rPr>
          <w:rFonts w:hint="eastAsia"/>
          <w:color w:val="auto"/>
          <w:sz w:val="21"/>
          <w:szCs w:val="21"/>
        </w:rPr>
        <w:t>年10月吉日</w:t>
      </w:r>
    </w:p>
    <w:p w14:paraId="30C1E6BD" w14:textId="77777777" w:rsidR="00935CB8" w:rsidRDefault="00935CB8" w:rsidP="00935CB8">
      <w:pPr>
        <w:pStyle w:val="Default"/>
        <w:rPr>
          <w:color w:val="auto"/>
          <w:sz w:val="21"/>
          <w:szCs w:val="21"/>
        </w:rPr>
      </w:pPr>
      <w:r>
        <w:rPr>
          <w:rFonts w:hint="eastAsia"/>
          <w:color w:val="auto"/>
          <w:sz w:val="21"/>
          <w:szCs w:val="21"/>
        </w:rPr>
        <w:t>会員各位</w:t>
      </w:r>
    </w:p>
    <w:p w14:paraId="7E51D0EF" w14:textId="77777777" w:rsidR="00935CB8" w:rsidRDefault="00935CB8" w:rsidP="00935CB8">
      <w:pPr>
        <w:pStyle w:val="Default"/>
        <w:rPr>
          <w:color w:val="auto"/>
          <w:sz w:val="21"/>
          <w:szCs w:val="21"/>
        </w:rPr>
      </w:pPr>
    </w:p>
    <w:p w14:paraId="0C07C111" w14:textId="77777777" w:rsidR="00975291" w:rsidRDefault="00935CB8" w:rsidP="00975291">
      <w:pPr>
        <w:pStyle w:val="Default"/>
        <w:jc w:val="center"/>
        <w:rPr>
          <w:b/>
          <w:bCs/>
          <w:color w:val="auto"/>
        </w:rPr>
      </w:pPr>
      <w:r w:rsidRPr="00935CB8">
        <w:rPr>
          <w:rFonts w:hint="eastAsia"/>
          <w:b/>
          <w:bCs/>
          <w:color w:val="auto"/>
        </w:rPr>
        <w:t>新潟県リハビリテーション専門職協議会　オンライン研修会のご案内</w:t>
      </w:r>
    </w:p>
    <w:p w14:paraId="2BD2B6C2" w14:textId="09C1C5F9" w:rsidR="00935CB8" w:rsidRPr="00975291" w:rsidRDefault="00935CB8" w:rsidP="00975291">
      <w:pPr>
        <w:pStyle w:val="Default"/>
        <w:jc w:val="center"/>
        <w:rPr>
          <w:b/>
          <w:bCs/>
          <w:color w:val="auto"/>
        </w:rPr>
      </w:pPr>
      <w:r>
        <w:rPr>
          <w:rFonts w:hint="eastAsia"/>
          <w:color w:val="auto"/>
          <w:sz w:val="21"/>
          <w:szCs w:val="21"/>
        </w:rPr>
        <w:t>～自立支援・通所</w:t>
      </w:r>
      <w:r w:rsidR="00975291">
        <w:rPr>
          <w:rFonts w:hint="eastAsia"/>
          <w:color w:val="auto"/>
          <w:sz w:val="21"/>
          <w:szCs w:val="21"/>
        </w:rPr>
        <w:t>サービス</w:t>
      </w:r>
      <w:r>
        <w:rPr>
          <w:rFonts w:hint="eastAsia"/>
          <w:color w:val="auto"/>
          <w:sz w:val="21"/>
          <w:szCs w:val="21"/>
        </w:rPr>
        <w:t>C型における取り組みと</w:t>
      </w:r>
      <w:r w:rsidR="00975291">
        <w:rPr>
          <w:rFonts w:hint="eastAsia"/>
          <w:color w:val="auto"/>
          <w:sz w:val="21"/>
          <w:szCs w:val="21"/>
        </w:rPr>
        <w:t xml:space="preserve">考え方　</w:t>
      </w:r>
      <w:r>
        <w:rPr>
          <w:rFonts w:hint="eastAsia"/>
          <w:color w:val="auto"/>
          <w:sz w:val="21"/>
          <w:szCs w:val="21"/>
        </w:rPr>
        <w:t>大分県デイサービス「楽」～</w:t>
      </w:r>
    </w:p>
    <w:p w14:paraId="3A232C7E" w14:textId="77777777" w:rsidR="00935CB8" w:rsidRPr="00975291" w:rsidRDefault="00935CB8" w:rsidP="00935CB8">
      <w:pPr>
        <w:pStyle w:val="Default"/>
        <w:ind w:firstLineChars="400" w:firstLine="813"/>
        <w:rPr>
          <w:color w:val="auto"/>
          <w:sz w:val="21"/>
          <w:szCs w:val="21"/>
        </w:rPr>
      </w:pPr>
    </w:p>
    <w:p w14:paraId="4DB9E826" w14:textId="2347346F" w:rsidR="00935CB8" w:rsidRDefault="00935CB8" w:rsidP="00935CB8">
      <w:pPr>
        <w:pStyle w:val="Default"/>
        <w:ind w:firstLineChars="100" w:firstLine="203"/>
        <w:rPr>
          <w:color w:val="auto"/>
          <w:sz w:val="21"/>
          <w:szCs w:val="21"/>
        </w:rPr>
      </w:pPr>
      <w:r>
        <w:rPr>
          <w:rFonts w:hint="eastAsia"/>
          <w:color w:val="auto"/>
          <w:sz w:val="21"/>
          <w:szCs w:val="21"/>
        </w:rPr>
        <w:t>会員の皆様におかれましては、日頃より地域包括ケア関連事業にお力添えを頂き、心より感謝申し上げます。新潟県地域医療介護人材確保基金を活用した研修会についてお知らせいたします。</w:t>
      </w:r>
    </w:p>
    <w:p w14:paraId="561AA888" w14:textId="65F4D093" w:rsidR="00395BD8" w:rsidRDefault="00395BD8" w:rsidP="00395BD8">
      <w:pPr>
        <w:pStyle w:val="Default"/>
        <w:ind w:firstLineChars="100" w:firstLine="203"/>
        <w:rPr>
          <w:color w:val="auto"/>
          <w:sz w:val="21"/>
          <w:szCs w:val="21"/>
        </w:rPr>
      </w:pPr>
      <w:r>
        <w:rPr>
          <w:rFonts w:hint="eastAsia"/>
          <w:color w:val="auto"/>
          <w:sz w:val="21"/>
          <w:szCs w:val="21"/>
        </w:rPr>
        <w:t>今回は先進地域であ</w:t>
      </w:r>
      <w:r w:rsidR="003F6449">
        <w:rPr>
          <w:rFonts w:hint="eastAsia"/>
          <w:color w:val="auto"/>
          <w:sz w:val="21"/>
          <w:szCs w:val="21"/>
        </w:rPr>
        <w:t>る</w:t>
      </w:r>
      <w:r w:rsidRPr="000F0655">
        <w:rPr>
          <w:rFonts w:hint="eastAsia"/>
          <w:b/>
          <w:bCs/>
          <w:color w:val="auto"/>
          <w:sz w:val="21"/>
          <w:szCs w:val="21"/>
          <w:u w:val="single"/>
        </w:rPr>
        <w:t>大分県のデイサービスセンター「楽」</w:t>
      </w:r>
      <w:r w:rsidRPr="000F0655">
        <w:rPr>
          <w:rFonts w:hint="eastAsia"/>
          <w:b/>
          <w:bCs/>
          <w:color w:val="auto"/>
          <w:sz w:val="21"/>
          <w:szCs w:val="21"/>
        </w:rPr>
        <w:t>より</w:t>
      </w:r>
      <w:r w:rsidR="003F6449" w:rsidRPr="000F0655">
        <w:rPr>
          <w:rFonts w:hint="eastAsia"/>
          <w:b/>
          <w:bCs/>
          <w:color w:val="0D0D0D" w:themeColor="text1" w:themeTint="F2"/>
          <w:sz w:val="21"/>
          <w:szCs w:val="21"/>
        </w:rPr>
        <w:t>看護師の長田</w:t>
      </w:r>
      <w:r w:rsidR="000839A9" w:rsidRPr="000F0655">
        <w:rPr>
          <w:rFonts w:hint="eastAsia"/>
          <w:b/>
          <w:bCs/>
          <w:color w:val="0D0D0D" w:themeColor="text1" w:themeTint="F2"/>
          <w:sz w:val="21"/>
          <w:szCs w:val="21"/>
        </w:rPr>
        <w:t>英一郎</w:t>
      </w:r>
      <w:r w:rsidR="003F6449" w:rsidRPr="000F0655">
        <w:rPr>
          <w:rFonts w:hint="eastAsia"/>
          <w:b/>
          <w:bCs/>
          <w:color w:val="0D0D0D" w:themeColor="text1" w:themeTint="F2"/>
          <w:sz w:val="21"/>
          <w:szCs w:val="21"/>
        </w:rPr>
        <w:t>氏を</w:t>
      </w:r>
      <w:r w:rsidRPr="000F0655">
        <w:rPr>
          <w:rFonts w:hint="eastAsia"/>
          <w:b/>
          <w:bCs/>
          <w:color w:val="0D0D0D" w:themeColor="text1" w:themeTint="F2"/>
          <w:sz w:val="21"/>
          <w:szCs w:val="21"/>
        </w:rPr>
        <w:t>講師</w:t>
      </w:r>
      <w:r w:rsidR="003F6449" w:rsidRPr="000F0655">
        <w:rPr>
          <w:rFonts w:hint="eastAsia"/>
          <w:b/>
          <w:bCs/>
          <w:color w:val="0D0D0D" w:themeColor="text1" w:themeTint="F2"/>
          <w:sz w:val="21"/>
          <w:szCs w:val="21"/>
        </w:rPr>
        <w:t>に</w:t>
      </w:r>
      <w:r w:rsidRPr="003E38AE">
        <w:rPr>
          <w:rFonts w:hint="eastAsia"/>
          <w:color w:val="0D0D0D" w:themeColor="text1" w:themeTint="F2"/>
          <w:sz w:val="21"/>
          <w:szCs w:val="21"/>
        </w:rPr>
        <w:t>お迎えし</w:t>
      </w:r>
      <w:r w:rsidR="003F6449" w:rsidRPr="003E38AE">
        <w:rPr>
          <w:rFonts w:hint="eastAsia"/>
          <w:color w:val="0D0D0D" w:themeColor="text1" w:themeTint="F2"/>
          <w:sz w:val="21"/>
          <w:szCs w:val="21"/>
        </w:rPr>
        <w:t>、下記</w:t>
      </w:r>
      <w:r w:rsidRPr="003E38AE">
        <w:rPr>
          <w:rFonts w:hint="eastAsia"/>
          <w:color w:val="0D0D0D" w:themeColor="text1" w:themeTint="F2"/>
          <w:sz w:val="21"/>
          <w:szCs w:val="21"/>
        </w:rPr>
        <w:t>の</w:t>
      </w:r>
      <w:r w:rsidR="003F6449" w:rsidRPr="003E38AE">
        <w:rPr>
          <w:rFonts w:hint="eastAsia"/>
          <w:color w:val="0D0D0D" w:themeColor="text1" w:themeTint="F2"/>
          <w:sz w:val="21"/>
          <w:szCs w:val="21"/>
        </w:rPr>
        <w:t>通り</w:t>
      </w:r>
      <w:r w:rsidRPr="003E38AE">
        <w:rPr>
          <w:rFonts w:hint="eastAsia"/>
          <w:color w:val="0D0D0D" w:themeColor="text1" w:themeTint="F2"/>
          <w:sz w:val="21"/>
          <w:szCs w:val="21"/>
        </w:rPr>
        <w:t>開催いたします。</w:t>
      </w:r>
      <w:r w:rsidR="003F6449" w:rsidRPr="003E38AE">
        <w:rPr>
          <w:rFonts w:hint="eastAsia"/>
          <w:color w:val="0D0D0D" w:themeColor="text1" w:themeTint="F2"/>
          <w:sz w:val="21"/>
          <w:szCs w:val="21"/>
        </w:rPr>
        <w:t>新潟県では今年度</w:t>
      </w:r>
      <w:r w:rsidR="00C1687A" w:rsidRPr="003E38AE">
        <w:rPr>
          <w:rFonts w:hint="eastAsia"/>
          <w:color w:val="0D0D0D" w:themeColor="text1" w:themeTint="F2"/>
          <w:sz w:val="21"/>
          <w:szCs w:val="21"/>
        </w:rPr>
        <w:t>より</w:t>
      </w:r>
      <w:r w:rsidR="003F6449" w:rsidRPr="003E38AE">
        <w:rPr>
          <w:rFonts w:hint="eastAsia"/>
          <w:color w:val="0D0D0D" w:themeColor="text1" w:themeTint="F2"/>
          <w:sz w:val="21"/>
          <w:szCs w:val="21"/>
        </w:rPr>
        <w:t>新発田市、弥彦村で自立支援に向けた通所型サービス</w:t>
      </w:r>
      <w:r w:rsidR="003F6449" w:rsidRPr="003E38AE">
        <w:rPr>
          <w:color w:val="0D0D0D" w:themeColor="text1" w:themeTint="F2"/>
          <w:sz w:val="21"/>
          <w:szCs w:val="21"/>
        </w:rPr>
        <w:t>C</w:t>
      </w:r>
      <w:r w:rsidR="003F6449" w:rsidRPr="003E38AE">
        <w:rPr>
          <w:rFonts w:hint="eastAsia"/>
          <w:color w:val="0D0D0D" w:themeColor="text1" w:themeTint="F2"/>
          <w:sz w:val="21"/>
          <w:szCs w:val="21"/>
        </w:rPr>
        <w:t>の県モデル事業が展開されております。そのモデルであ</w:t>
      </w:r>
      <w:r w:rsidRPr="003E38AE">
        <w:rPr>
          <w:rFonts w:hint="eastAsia"/>
          <w:color w:val="0D0D0D" w:themeColor="text1" w:themeTint="F2"/>
          <w:sz w:val="21"/>
          <w:szCs w:val="21"/>
        </w:rPr>
        <w:t>るデイサービスセンター「楽」の自立支援の取り組みや考え方を直接、学ぶことができるたいへん貴重な研修です。会員の皆様</w:t>
      </w:r>
      <w:r>
        <w:rPr>
          <w:rFonts w:hint="eastAsia"/>
          <w:color w:val="auto"/>
          <w:sz w:val="21"/>
          <w:szCs w:val="21"/>
        </w:rPr>
        <w:t>におかれましては万障お繰り合わせの上、多数ご参加頂きたく、ご案内申し上げます。</w:t>
      </w:r>
    </w:p>
    <w:p w14:paraId="2AEC5C4C" w14:textId="77777777" w:rsidR="003F6449" w:rsidRPr="003F6449" w:rsidRDefault="003F6449" w:rsidP="003F6449">
      <w:pPr>
        <w:pStyle w:val="Default"/>
        <w:ind w:firstLineChars="100" w:firstLine="203"/>
        <w:rPr>
          <w:color w:val="auto"/>
          <w:sz w:val="21"/>
          <w:szCs w:val="21"/>
        </w:rPr>
      </w:pPr>
    </w:p>
    <w:p w14:paraId="10DB4835" w14:textId="005969F8" w:rsidR="00935CB8" w:rsidRDefault="00935CB8" w:rsidP="003F6449">
      <w:pPr>
        <w:pStyle w:val="Default"/>
        <w:jc w:val="center"/>
        <w:rPr>
          <w:color w:val="auto"/>
          <w:sz w:val="21"/>
          <w:szCs w:val="21"/>
        </w:rPr>
      </w:pPr>
      <w:r>
        <w:rPr>
          <w:rFonts w:hint="eastAsia"/>
          <w:color w:val="auto"/>
          <w:sz w:val="21"/>
          <w:szCs w:val="21"/>
        </w:rPr>
        <w:t>記</w:t>
      </w:r>
    </w:p>
    <w:p w14:paraId="476DD160" w14:textId="67FCFCCF" w:rsidR="00935CB8" w:rsidRPr="00975291" w:rsidRDefault="003F6449" w:rsidP="00935CB8">
      <w:pPr>
        <w:pStyle w:val="Default"/>
        <w:rPr>
          <w:b/>
          <w:bCs/>
          <w:color w:val="auto"/>
          <w:sz w:val="21"/>
          <w:szCs w:val="21"/>
        </w:rPr>
      </w:pPr>
      <w:r w:rsidRPr="00975291">
        <w:rPr>
          <w:rFonts w:hint="eastAsia"/>
          <w:b/>
          <w:bCs/>
          <w:color w:val="auto"/>
          <w:sz w:val="21"/>
          <w:szCs w:val="21"/>
        </w:rPr>
        <w:t>日時</w:t>
      </w:r>
      <w:r w:rsidR="00935CB8" w:rsidRPr="00975291">
        <w:rPr>
          <w:rFonts w:hint="eastAsia"/>
          <w:b/>
          <w:bCs/>
          <w:color w:val="auto"/>
          <w:sz w:val="21"/>
          <w:szCs w:val="21"/>
        </w:rPr>
        <w:t>：</w:t>
      </w:r>
      <w:r w:rsidR="00935CB8" w:rsidRPr="00975291">
        <w:rPr>
          <w:b/>
          <w:bCs/>
          <w:color w:val="auto"/>
          <w:sz w:val="21"/>
          <w:szCs w:val="21"/>
        </w:rPr>
        <w:t>2020</w:t>
      </w:r>
      <w:r w:rsidR="00935CB8" w:rsidRPr="00975291">
        <w:rPr>
          <w:rFonts w:hint="eastAsia"/>
          <w:b/>
          <w:bCs/>
          <w:color w:val="auto"/>
          <w:sz w:val="21"/>
          <w:szCs w:val="21"/>
        </w:rPr>
        <w:t>年</w:t>
      </w:r>
      <w:r w:rsidRPr="00975291">
        <w:rPr>
          <w:rFonts w:hint="eastAsia"/>
          <w:b/>
          <w:bCs/>
          <w:color w:val="auto"/>
          <w:sz w:val="21"/>
          <w:szCs w:val="21"/>
        </w:rPr>
        <w:t>12</w:t>
      </w:r>
      <w:r w:rsidR="00935CB8" w:rsidRPr="00975291">
        <w:rPr>
          <w:rFonts w:hint="eastAsia"/>
          <w:b/>
          <w:bCs/>
          <w:color w:val="auto"/>
          <w:sz w:val="21"/>
          <w:szCs w:val="21"/>
        </w:rPr>
        <w:t>月</w:t>
      </w:r>
      <w:r w:rsidRPr="00975291">
        <w:rPr>
          <w:rFonts w:hint="eastAsia"/>
          <w:b/>
          <w:bCs/>
          <w:color w:val="auto"/>
          <w:sz w:val="21"/>
          <w:szCs w:val="21"/>
        </w:rPr>
        <w:t>6</w:t>
      </w:r>
      <w:r w:rsidR="00935CB8" w:rsidRPr="00975291">
        <w:rPr>
          <w:rFonts w:hint="eastAsia"/>
          <w:b/>
          <w:bCs/>
          <w:color w:val="auto"/>
          <w:sz w:val="21"/>
          <w:szCs w:val="21"/>
        </w:rPr>
        <w:t>日（</w:t>
      </w:r>
      <w:r w:rsidRPr="00975291">
        <w:rPr>
          <w:rFonts w:hint="eastAsia"/>
          <w:b/>
          <w:bCs/>
          <w:color w:val="auto"/>
          <w:sz w:val="21"/>
          <w:szCs w:val="21"/>
        </w:rPr>
        <w:t>日</w:t>
      </w:r>
      <w:r w:rsidR="00935CB8" w:rsidRPr="00975291">
        <w:rPr>
          <w:rFonts w:hint="eastAsia"/>
          <w:b/>
          <w:bCs/>
          <w:color w:val="auto"/>
          <w:sz w:val="21"/>
          <w:szCs w:val="21"/>
        </w:rPr>
        <w:t>）</w:t>
      </w:r>
      <w:r w:rsidR="00A8048C" w:rsidRPr="00975291">
        <w:rPr>
          <w:rFonts w:hint="eastAsia"/>
          <w:b/>
          <w:bCs/>
          <w:color w:val="auto"/>
          <w:sz w:val="21"/>
          <w:szCs w:val="21"/>
        </w:rPr>
        <w:t>10</w:t>
      </w:r>
      <w:r w:rsidRPr="00975291">
        <w:rPr>
          <w:rFonts w:hint="eastAsia"/>
          <w:b/>
          <w:bCs/>
          <w:color w:val="auto"/>
          <w:sz w:val="21"/>
          <w:szCs w:val="21"/>
        </w:rPr>
        <w:t>:</w:t>
      </w:r>
      <w:r w:rsidR="00A8048C" w:rsidRPr="00975291">
        <w:rPr>
          <w:rFonts w:hint="eastAsia"/>
          <w:b/>
          <w:bCs/>
          <w:color w:val="auto"/>
          <w:sz w:val="21"/>
          <w:szCs w:val="21"/>
        </w:rPr>
        <w:t>0</w:t>
      </w:r>
      <w:r w:rsidRPr="00975291">
        <w:rPr>
          <w:rFonts w:hint="eastAsia"/>
          <w:b/>
          <w:bCs/>
          <w:color w:val="auto"/>
          <w:sz w:val="21"/>
          <w:szCs w:val="21"/>
        </w:rPr>
        <w:t>0～12:30</w:t>
      </w:r>
      <w:r w:rsidR="00A8048C" w:rsidRPr="00975291">
        <w:rPr>
          <w:rFonts w:hint="eastAsia"/>
          <w:b/>
          <w:bCs/>
          <w:color w:val="auto"/>
          <w:sz w:val="21"/>
          <w:szCs w:val="21"/>
        </w:rPr>
        <w:t>（9:30～受付）</w:t>
      </w:r>
      <w:r w:rsidRPr="00975291">
        <w:rPr>
          <w:rFonts w:hint="eastAsia"/>
          <w:b/>
          <w:bCs/>
          <w:color w:val="auto"/>
          <w:sz w:val="21"/>
          <w:szCs w:val="21"/>
        </w:rPr>
        <w:t xml:space="preserve">　＊</w:t>
      </w:r>
      <w:r w:rsidR="00935CB8" w:rsidRPr="00975291">
        <w:rPr>
          <w:b/>
          <w:bCs/>
          <w:color w:val="auto"/>
          <w:sz w:val="21"/>
          <w:szCs w:val="21"/>
        </w:rPr>
        <w:t>Zoom</w:t>
      </w:r>
      <w:r w:rsidR="00935CB8" w:rsidRPr="00975291">
        <w:rPr>
          <w:rFonts w:hint="eastAsia"/>
          <w:b/>
          <w:bCs/>
          <w:color w:val="auto"/>
          <w:sz w:val="21"/>
          <w:szCs w:val="21"/>
        </w:rPr>
        <w:t>アプリを</w:t>
      </w:r>
      <w:r w:rsidRPr="00975291">
        <w:rPr>
          <w:rFonts w:hint="eastAsia"/>
          <w:b/>
          <w:bCs/>
          <w:color w:val="auto"/>
          <w:sz w:val="21"/>
          <w:szCs w:val="21"/>
        </w:rPr>
        <w:t>利用</w:t>
      </w:r>
      <w:r w:rsidR="00935CB8" w:rsidRPr="00975291">
        <w:rPr>
          <w:rFonts w:hint="eastAsia"/>
          <w:b/>
          <w:bCs/>
          <w:color w:val="auto"/>
          <w:sz w:val="21"/>
          <w:szCs w:val="21"/>
        </w:rPr>
        <w:t>したオンライン研修会</w:t>
      </w:r>
    </w:p>
    <w:p w14:paraId="5B062B96" w14:textId="539449AD" w:rsidR="00935CB8" w:rsidRPr="00C330B9" w:rsidRDefault="00A8048C" w:rsidP="007252EA">
      <w:pPr>
        <w:pStyle w:val="Default"/>
        <w:rPr>
          <w:b/>
          <w:bCs/>
          <w:color w:val="auto"/>
          <w:sz w:val="21"/>
          <w:szCs w:val="21"/>
        </w:rPr>
      </w:pPr>
      <w:r w:rsidRPr="00975291">
        <w:rPr>
          <w:rFonts w:hint="eastAsia"/>
          <w:b/>
          <w:bCs/>
          <w:color w:val="auto"/>
          <w:sz w:val="21"/>
          <w:szCs w:val="21"/>
        </w:rPr>
        <w:t>場所：</w:t>
      </w:r>
      <w:r w:rsidR="003D1A1D">
        <w:rPr>
          <w:rFonts w:hint="eastAsia"/>
          <w:b/>
          <w:bCs/>
          <w:color w:val="auto"/>
          <w:sz w:val="21"/>
          <w:szCs w:val="21"/>
        </w:rPr>
        <w:t>オンライン</w:t>
      </w:r>
      <w:r w:rsidRPr="00975291">
        <w:rPr>
          <w:rFonts w:hint="eastAsia"/>
          <w:b/>
          <w:bCs/>
          <w:color w:val="auto"/>
          <w:sz w:val="21"/>
          <w:szCs w:val="21"/>
        </w:rPr>
        <w:t>参加（Zoom）、</w:t>
      </w:r>
      <w:r w:rsidR="000F1E6E" w:rsidRPr="00C330B9">
        <w:rPr>
          <w:rFonts w:hint="eastAsia"/>
          <w:b/>
          <w:bCs/>
          <w:color w:val="0D0D0D" w:themeColor="text1" w:themeTint="F2"/>
          <w:sz w:val="21"/>
          <w:szCs w:val="21"/>
        </w:rPr>
        <w:t>サテライト会場</w:t>
      </w:r>
      <w:r w:rsidR="00E67E38" w:rsidRPr="00C330B9">
        <w:rPr>
          <w:rFonts w:hint="eastAsia"/>
          <w:b/>
          <w:bCs/>
          <w:color w:val="0D0D0D" w:themeColor="text1" w:themeTint="F2"/>
          <w:sz w:val="21"/>
          <w:szCs w:val="21"/>
        </w:rPr>
        <w:t>：</w:t>
      </w:r>
      <w:r w:rsidR="00C330B9" w:rsidRPr="00C330B9">
        <w:rPr>
          <w:rFonts w:hint="eastAsia"/>
          <w:b/>
          <w:bCs/>
          <w:color w:val="0D0D0D" w:themeColor="text1" w:themeTint="F2"/>
          <w:sz w:val="21"/>
          <w:szCs w:val="21"/>
        </w:rPr>
        <w:t xml:space="preserve">新潟大学駅南キャンパス　</w:t>
      </w:r>
      <w:r w:rsidR="00E67E38" w:rsidRPr="00C330B9">
        <w:rPr>
          <w:rFonts w:hint="eastAsia"/>
          <w:b/>
          <w:bCs/>
          <w:color w:val="0D0D0D" w:themeColor="text1" w:themeTint="F2"/>
          <w:sz w:val="21"/>
          <w:szCs w:val="21"/>
        </w:rPr>
        <w:t>ときめいと</w:t>
      </w:r>
    </w:p>
    <w:p w14:paraId="3D10806B" w14:textId="2FD240D7" w:rsidR="00A8048C" w:rsidRPr="000156C2" w:rsidRDefault="00A8048C" w:rsidP="00935CB8">
      <w:pPr>
        <w:pStyle w:val="Default"/>
        <w:rPr>
          <w:color w:val="auto"/>
          <w:sz w:val="21"/>
          <w:szCs w:val="21"/>
        </w:rPr>
      </w:pPr>
      <w:r w:rsidRPr="00975291">
        <w:rPr>
          <w:rFonts w:hint="eastAsia"/>
          <w:b/>
          <w:bCs/>
          <w:color w:val="auto"/>
          <w:sz w:val="21"/>
          <w:szCs w:val="21"/>
        </w:rPr>
        <w:t xml:space="preserve">　　</w:t>
      </w:r>
      <w:r w:rsidRPr="000156C2">
        <w:rPr>
          <w:rFonts w:hint="eastAsia"/>
          <w:color w:val="auto"/>
          <w:sz w:val="21"/>
          <w:szCs w:val="21"/>
        </w:rPr>
        <w:t>＊</w:t>
      </w:r>
      <w:r w:rsidR="003D1A1D">
        <w:rPr>
          <w:rFonts w:hint="eastAsia"/>
          <w:color w:val="auto"/>
          <w:sz w:val="21"/>
          <w:szCs w:val="21"/>
        </w:rPr>
        <w:t>オンライン</w:t>
      </w:r>
      <w:r w:rsidRPr="000156C2">
        <w:rPr>
          <w:rFonts w:hint="eastAsia"/>
          <w:color w:val="auto"/>
          <w:sz w:val="21"/>
          <w:szCs w:val="21"/>
        </w:rPr>
        <w:t>参加が難しい方もご参加いただけるよう、サテライト会場を準備いたします。</w:t>
      </w:r>
    </w:p>
    <w:p w14:paraId="512D6583" w14:textId="77777777" w:rsidR="007053EA" w:rsidRPr="00975291" w:rsidRDefault="00935CB8" w:rsidP="00935CB8">
      <w:pPr>
        <w:pStyle w:val="Default"/>
        <w:rPr>
          <w:b/>
          <w:bCs/>
          <w:color w:val="auto"/>
          <w:sz w:val="21"/>
          <w:szCs w:val="21"/>
        </w:rPr>
      </w:pPr>
      <w:r w:rsidRPr="00975291">
        <w:rPr>
          <w:rFonts w:hint="eastAsia"/>
          <w:b/>
          <w:bCs/>
          <w:color w:val="auto"/>
          <w:sz w:val="21"/>
          <w:szCs w:val="21"/>
        </w:rPr>
        <w:t>内容：</w:t>
      </w:r>
      <w:r w:rsidR="00A8048C" w:rsidRPr="00975291">
        <w:rPr>
          <w:rFonts w:hint="eastAsia"/>
          <w:b/>
          <w:bCs/>
          <w:color w:val="auto"/>
          <w:sz w:val="21"/>
          <w:szCs w:val="21"/>
        </w:rPr>
        <w:t>大分県デイサービス「楽」における自立支援・通所C型における取り組みと視点</w:t>
      </w:r>
      <w:r w:rsidR="007053EA" w:rsidRPr="00975291">
        <w:rPr>
          <w:rFonts w:hint="eastAsia"/>
          <w:b/>
          <w:bCs/>
          <w:color w:val="auto"/>
          <w:sz w:val="21"/>
          <w:szCs w:val="21"/>
        </w:rPr>
        <w:t>（仮）</w:t>
      </w:r>
    </w:p>
    <w:p w14:paraId="51E0BFD3" w14:textId="5DDBBB90" w:rsidR="00935CB8" w:rsidRPr="00975291" w:rsidRDefault="007053EA" w:rsidP="00935CB8">
      <w:pPr>
        <w:pStyle w:val="Default"/>
        <w:rPr>
          <w:b/>
          <w:bCs/>
          <w:color w:val="auto"/>
          <w:sz w:val="21"/>
          <w:szCs w:val="21"/>
        </w:rPr>
      </w:pPr>
      <w:r w:rsidRPr="00975291">
        <w:rPr>
          <w:rFonts w:hint="eastAsia"/>
          <w:b/>
          <w:bCs/>
          <w:color w:val="auto"/>
          <w:sz w:val="21"/>
          <w:szCs w:val="21"/>
        </w:rPr>
        <w:t xml:space="preserve">　　　講師　デイサービスセンター「楽」　</w:t>
      </w:r>
      <w:r w:rsidR="000839A9" w:rsidRPr="003E38AE">
        <w:rPr>
          <w:rFonts w:hint="eastAsia"/>
          <w:b/>
          <w:bCs/>
          <w:color w:val="0D0D0D" w:themeColor="text1" w:themeTint="F2"/>
          <w:sz w:val="21"/>
          <w:szCs w:val="21"/>
        </w:rPr>
        <w:t>ゼネラルマネージャー</w:t>
      </w:r>
      <w:r w:rsidRPr="003E38AE">
        <w:rPr>
          <w:rFonts w:hint="eastAsia"/>
          <w:b/>
          <w:bCs/>
          <w:color w:val="0D0D0D" w:themeColor="text1" w:themeTint="F2"/>
          <w:sz w:val="21"/>
          <w:szCs w:val="21"/>
        </w:rPr>
        <w:t xml:space="preserve">　看護師　長田</w:t>
      </w:r>
      <w:r w:rsidR="000839A9" w:rsidRPr="003E38AE">
        <w:rPr>
          <w:rFonts w:hint="eastAsia"/>
          <w:b/>
          <w:bCs/>
          <w:color w:val="0D0D0D" w:themeColor="text1" w:themeTint="F2"/>
          <w:sz w:val="21"/>
          <w:szCs w:val="21"/>
        </w:rPr>
        <w:t>英一郎</w:t>
      </w:r>
      <w:r w:rsidRPr="003E38AE">
        <w:rPr>
          <w:rFonts w:hint="eastAsia"/>
          <w:b/>
          <w:bCs/>
          <w:color w:val="0D0D0D" w:themeColor="text1" w:themeTint="F2"/>
          <w:sz w:val="21"/>
          <w:szCs w:val="21"/>
        </w:rPr>
        <w:t xml:space="preserve">　氏</w:t>
      </w:r>
      <w:r w:rsidR="00A8048C" w:rsidRPr="0093265B">
        <w:rPr>
          <w:rFonts w:hint="eastAsia"/>
          <w:b/>
          <w:bCs/>
          <w:color w:val="FF0000"/>
          <w:sz w:val="21"/>
          <w:szCs w:val="21"/>
        </w:rPr>
        <w:t xml:space="preserve">　</w:t>
      </w:r>
    </w:p>
    <w:p w14:paraId="1ABF1E0E" w14:textId="77777777" w:rsidR="00A8048C" w:rsidRPr="00975291" w:rsidRDefault="00935CB8" w:rsidP="00935CB8">
      <w:pPr>
        <w:pStyle w:val="Default"/>
        <w:rPr>
          <w:b/>
          <w:bCs/>
          <w:color w:val="auto"/>
          <w:sz w:val="21"/>
          <w:szCs w:val="21"/>
        </w:rPr>
      </w:pPr>
      <w:r w:rsidRPr="00975291">
        <w:rPr>
          <w:rFonts w:hint="eastAsia"/>
          <w:b/>
          <w:bCs/>
          <w:color w:val="auto"/>
          <w:sz w:val="21"/>
          <w:szCs w:val="21"/>
        </w:rPr>
        <w:t>対象：理学、作業、言語聴覚士会に所属する士会員</w:t>
      </w:r>
    </w:p>
    <w:p w14:paraId="3F8DC1A3" w14:textId="78ADB57E" w:rsidR="00A8048C" w:rsidRPr="00975291" w:rsidRDefault="00A8048C" w:rsidP="00935CB8">
      <w:pPr>
        <w:pStyle w:val="Default"/>
        <w:rPr>
          <w:b/>
          <w:bCs/>
          <w:color w:val="auto"/>
          <w:sz w:val="21"/>
          <w:szCs w:val="21"/>
        </w:rPr>
      </w:pPr>
      <w:r w:rsidRPr="00975291">
        <w:rPr>
          <w:rFonts w:hint="eastAsia"/>
          <w:b/>
          <w:bCs/>
          <w:color w:val="auto"/>
          <w:sz w:val="21"/>
          <w:szCs w:val="21"/>
        </w:rPr>
        <w:t>定員：</w:t>
      </w:r>
      <w:r w:rsidR="000839A9" w:rsidRPr="004300CD">
        <w:rPr>
          <w:rFonts w:hint="eastAsia"/>
          <w:b/>
          <w:bCs/>
          <w:color w:val="0D0D0D" w:themeColor="text1" w:themeTint="F2"/>
          <w:sz w:val="21"/>
          <w:szCs w:val="21"/>
        </w:rPr>
        <w:t>各団体30名</w:t>
      </w:r>
      <w:r w:rsidR="009C69D1">
        <w:rPr>
          <w:rFonts w:hint="eastAsia"/>
          <w:b/>
          <w:bCs/>
          <w:color w:val="0D0D0D" w:themeColor="text1" w:themeTint="F2"/>
          <w:sz w:val="21"/>
          <w:szCs w:val="21"/>
        </w:rPr>
        <w:t>（Web＋サテライト）</w:t>
      </w:r>
      <w:r w:rsidR="00876C75">
        <w:rPr>
          <w:rFonts w:hint="eastAsia"/>
          <w:b/>
          <w:bCs/>
          <w:color w:val="FF0000"/>
          <w:sz w:val="21"/>
          <w:szCs w:val="21"/>
        </w:rPr>
        <w:t xml:space="preserve">　</w:t>
      </w:r>
      <w:r w:rsidR="00B429FD" w:rsidRPr="008168EF">
        <w:rPr>
          <w:rFonts w:hint="eastAsia"/>
          <w:b/>
          <w:bCs/>
          <w:color w:val="0D0D0D" w:themeColor="text1" w:themeTint="F2"/>
          <w:sz w:val="21"/>
          <w:szCs w:val="21"/>
        </w:rPr>
        <w:t xml:space="preserve">　</w:t>
      </w:r>
      <w:r w:rsidR="000920BA">
        <w:rPr>
          <w:rFonts w:hint="eastAsia"/>
          <w:b/>
          <w:bCs/>
          <w:color w:val="0D0D0D" w:themeColor="text1" w:themeTint="F2"/>
          <w:sz w:val="21"/>
          <w:szCs w:val="21"/>
        </w:rPr>
        <w:t>＊</w:t>
      </w:r>
      <w:r w:rsidR="00CC1101" w:rsidRPr="008168EF">
        <w:rPr>
          <w:rFonts w:hint="eastAsia"/>
          <w:b/>
          <w:bCs/>
          <w:color w:val="0D0D0D" w:themeColor="text1" w:themeTint="F2"/>
          <w:sz w:val="21"/>
          <w:szCs w:val="21"/>
        </w:rPr>
        <w:t>サテライト</w:t>
      </w:r>
      <w:r w:rsidRPr="008168EF">
        <w:rPr>
          <w:rFonts w:hint="eastAsia"/>
          <w:b/>
          <w:bCs/>
          <w:color w:val="0D0D0D" w:themeColor="text1" w:themeTint="F2"/>
          <w:sz w:val="21"/>
          <w:szCs w:val="21"/>
        </w:rPr>
        <w:t>会場</w:t>
      </w:r>
      <w:r w:rsidR="00876C75" w:rsidRPr="008168EF">
        <w:rPr>
          <w:rFonts w:hint="eastAsia"/>
          <w:b/>
          <w:bCs/>
          <w:color w:val="0D0D0D" w:themeColor="text1" w:themeTint="F2"/>
          <w:sz w:val="21"/>
          <w:szCs w:val="21"/>
        </w:rPr>
        <w:t>：</w:t>
      </w:r>
      <w:r w:rsidR="000920BA">
        <w:rPr>
          <w:rFonts w:hint="eastAsia"/>
          <w:b/>
          <w:bCs/>
          <w:color w:val="0D0D0D" w:themeColor="text1" w:themeTint="F2"/>
          <w:sz w:val="21"/>
          <w:szCs w:val="21"/>
        </w:rPr>
        <w:t>30</w:t>
      </w:r>
      <w:r w:rsidRPr="008168EF">
        <w:rPr>
          <w:rFonts w:hint="eastAsia"/>
          <w:b/>
          <w:bCs/>
          <w:color w:val="0D0D0D" w:themeColor="text1" w:themeTint="F2"/>
          <w:sz w:val="21"/>
          <w:szCs w:val="21"/>
        </w:rPr>
        <w:t>名</w:t>
      </w:r>
      <w:r w:rsidR="000920BA" w:rsidRPr="000F0655">
        <w:rPr>
          <w:rFonts w:hint="eastAsia"/>
          <w:color w:val="0D0D0D" w:themeColor="text1" w:themeTint="F2"/>
          <w:sz w:val="21"/>
          <w:szCs w:val="21"/>
        </w:rPr>
        <w:t>（</w:t>
      </w:r>
      <w:r w:rsidR="000839A9" w:rsidRPr="000F0655">
        <w:rPr>
          <w:rFonts w:hint="eastAsia"/>
          <w:color w:val="0D0D0D" w:themeColor="text1" w:themeTint="F2"/>
          <w:sz w:val="21"/>
          <w:szCs w:val="21"/>
        </w:rPr>
        <w:t>会場定員の半分以下に設定</w:t>
      </w:r>
      <w:r w:rsidR="000920BA" w:rsidRPr="000F0655">
        <w:rPr>
          <w:rFonts w:hint="eastAsia"/>
          <w:color w:val="0D0D0D" w:themeColor="text1" w:themeTint="F2"/>
          <w:sz w:val="21"/>
          <w:szCs w:val="21"/>
        </w:rPr>
        <w:t>）</w:t>
      </w:r>
      <w:r w:rsidRPr="00975291">
        <w:rPr>
          <w:rFonts w:hint="eastAsia"/>
          <w:b/>
          <w:bCs/>
          <w:color w:val="auto"/>
          <w:sz w:val="21"/>
          <w:szCs w:val="21"/>
        </w:rPr>
        <w:t xml:space="preserve">　　</w:t>
      </w:r>
    </w:p>
    <w:p w14:paraId="362BD93F" w14:textId="763CC8E9" w:rsidR="00935CB8" w:rsidRPr="00975291" w:rsidRDefault="00935CB8" w:rsidP="00935CB8">
      <w:pPr>
        <w:pStyle w:val="Default"/>
        <w:rPr>
          <w:b/>
          <w:bCs/>
          <w:color w:val="auto"/>
          <w:sz w:val="21"/>
          <w:szCs w:val="21"/>
        </w:rPr>
      </w:pPr>
      <w:r w:rsidRPr="00975291">
        <w:rPr>
          <w:rFonts w:hint="eastAsia"/>
          <w:b/>
          <w:bCs/>
          <w:color w:val="auto"/>
          <w:sz w:val="21"/>
          <w:szCs w:val="21"/>
        </w:rPr>
        <w:t>参加費</w:t>
      </w:r>
      <w:r w:rsidR="00A8048C" w:rsidRPr="00975291">
        <w:rPr>
          <w:rFonts w:hint="eastAsia"/>
          <w:b/>
          <w:bCs/>
          <w:color w:val="auto"/>
          <w:sz w:val="21"/>
          <w:szCs w:val="21"/>
        </w:rPr>
        <w:t>：</w:t>
      </w:r>
      <w:r w:rsidRPr="00975291">
        <w:rPr>
          <w:rFonts w:hint="eastAsia"/>
          <w:b/>
          <w:bCs/>
          <w:color w:val="auto"/>
          <w:sz w:val="21"/>
          <w:szCs w:val="21"/>
        </w:rPr>
        <w:t>無料</w:t>
      </w:r>
    </w:p>
    <w:p w14:paraId="14F49373" w14:textId="77777777" w:rsidR="00A8048C" w:rsidRDefault="00A8048C" w:rsidP="00935CB8">
      <w:pPr>
        <w:pStyle w:val="Default"/>
        <w:rPr>
          <w:color w:val="auto"/>
          <w:sz w:val="21"/>
          <w:szCs w:val="21"/>
        </w:rPr>
      </w:pPr>
    </w:p>
    <w:p w14:paraId="4B3A0653" w14:textId="3305C834" w:rsidR="00935CB8" w:rsidRDefault="00935CB8" w:rsidP="00935CB8">
      <w:pPr>
        <w:pStyle w:val="Default"/>
        <w:rPr>
          <w:color w:val="auto"/>
          <w:sz w:val="21"/>
          <w:szCs w:val="21"/>
        </w:rPr>
      </w:pPr>
      <w:r>
        <w:rPr>
          <w:rFonts w:hint="eastAsia"/>
          <w:color w:val="auto"/>
          <w:sz w:val="21"/>
          <w:szCs w:val="21"/>
        </w:rPr>
        <w:t>＜</w:t>
      </w:r>
      <w:r w:rsidR="00A8048C">
        <w:rPr>
          <w:rFonts w:hint="eastAsia"/>
          <w:color w:val="auto"/>
          <w:sz w:val="21"/>
          <w:szCs w:val="21"/>
        </w:rPr>
        <w:t>日程</w:t>
      </w:r>
      <w:r>
        <w:rPr>
          <w:rFonts w:hint="eastAsia"/>
          <w:color w:val="auto"/>
          <w:sz w:val="21"/>
          <w:szCs w:val="21"/>
        </w:rPr>
        <w:t>＞</w:t>
      </w:r>
    </w:p>
    <w:p w14:paraId="2C899BAF" w14:textId="7F1E3B14" w:rsidR="00A8048C" w:rsidRDefault="00935CB8" w:rsidP="00935CB8">
      <w:pPr>
        <w:pStyle w:val="Default"/>
        <w:rPr>
          <w:color w:val="auto"/>
          <w:sz w:val="21"/>
          <w:szCs w:val="21"/>
        </w:rPr>
      </w:pPr>
      <w:r>
        <w:rPr>
          <w:color w:val="auto"/>
          <w:sz w:val="21"/>
          <w:szCs w:val="21"/>
        </w:rPr>
        <w:t>9:</w:t>
      </w:r>
      <w:r w:rsidR="00A8048C">
        <w:rPr>
          <w:rFonts w:hint="eastAsia"/>
          <w:color w:val="auto"/>
          <w:sz w:val="21"/>
          <w:szCs w:val="21"/>
        </w:rPr>
        <w:t>3</w:t>
      </w:r>
      <w:r>
        <w:rPr>
          <w:color w:val="auto"/>
          <w:sz w:val="21"/>
          <w:szCs w:val="21"/>
        </w:rPr>
        <w:t>0</w:t>
      </w:r>
      <w:r>
        <w:rPr>
          <w:rFonts w:hint="eastAsia"/>
          <w:color w:val="auto"/>
          <w:sz w:val="21"/>
          <w:szCs w:val="21"/>
        </w:rPr>
        <w:t>～</w:t>
      </w:r>
      <w:r>
        <w:rPr>
          <w:color w:val="auto"/>
          <w:sz w:val="21"/>
          <w:szCs w:val="21"/>
        </w:rPr>
        <w:t>1</w:t>
      </w:r>
      <w:r w:rsidR="00A8048C">
        <w:rPr>
          <w:rFonts w:hint="eastAsia"/>
          <w:color w:val="auto"/>
          <w:sz w:val="21"/>
          <w:szCs w:val="21"/>
        </w:rPr>
        <w:t>0</w:t>
      </w:r>
      <w:r>
        <w:rPr>
          <w:color w:val="auto"/>
          <w:sz w:val="21"/>
          <w:szCs w:val="21"/>
        </w:rPr>
        <w:t>:0</w:t>
      </w:r>
      <w:r w:rsidR="00A8048C">
        <w:rPr>
          <w:rFonts w:hint="eastAsia"/>
          <w:color w:val="auto"/>
          <w:sz w:val="21"/>
          <w:szCs w:val="21"/>
        </w:rPr>
        <w:t>0　受付</w:t>
      </w:r>
      <w:r w:rsidR="000156C2">
        <w:rPr>
          <w:rFonts w:hint="eastAsia"/>
          <w:color w:val="auto"/>
          <w:sz w:val="21"/>
          <w:szCs w:val="21"/>
        </w:rPr>
        <w:t xml:space="preserve">　　＊サテライト会場は会場にて受付</w:t>
      </w:r>
    </w:p>
    <w:p w14:paraId="0C118016" w14:textId="0428F906" w:rsidR="00935CB8" w:rsidRDefault="007053EA" w:rsidP="00935CB8">
      <w:pPr>
        <w:pStyle w:val="Default"/>
        <w:rPr>
          <w:color w:val="auto"/>
          <w:sz w:val="21"/>
          <w:szCs w:val="21"/>
        </w:rPr>
      </w:pPr>
      <w:r>
        <w:rPr>
          <w:rFonts w:hint="eastAsia"/>
          <w:color w:val="auto"/>
          <w:sz w:val="21"/>
          <w:szCs w:val="21"/>
        </w:rPr>
        <w:t xml:space="preserve">10:00～10:05　</w:t>
      </w:r>
      <w:r w:rsidR="00935CB8">
        <w:rPr>
          <w:rFonts w:hint="eastAsia"/>
          <w:color w:val="auto"/>
          <w:sz w:val="21"/>
          <w:szCs w:val="21"/>
        </w:rPr>
        <w:t>開会挨拶、研修会概要、研修会上の注意事項等確認</w:t>
      </w:r>
    </w:p>
    <w:p w14:paraId="4FA1B165" w14:textId="02B33526" w:rsidR="007053EA" w:rsidRDefault="007053EA" w:rsidP="00935CB8">
      <w:pPr>
        <w:pStyle w:val="Default"/>
        <w:rPr>
          <w:color w:val="auto"/>
          <w:sz w:val="21"/>
          <w:szCs w:val="21"/>
        </w:rPr>
      </w:pPr>
      <w:r>
        <w:rPr>
          <w:rFonts w:hint="eastAsia"/>
          <w:color w:val="auto"/>
          <w:sz w:val="21"/>
          <w:szCs w:val="21"/>
        </w:rPr>
        <w:t>10</w:t>
      </w:r>
      <w:r w:rsidR="00935CB8">
        <w:rPr>
          <w:color w:val="auto"/>
          <w:sz w:val="21"/>
          <w:szCs w:val="21"/>
        </w:rPr>
        <w:t>:05</w:t>
      </w:r>
      <w:r w:rsidR="00935CB8">
        <w:rPr>
          <w:rFonts w:hint="eastAsia"/>
          <w:color w:val="auto"/>
          <w:sz w:val="21"/>
          <w:szCs w:val="21"/>
        </w:rPr>
        <w:t>～</w:t>
      </w:r>
      <w:r>
        <w:rPr>
          <w:rFonts w:hint="eastAsia"/>
          <w:color w:val="auto"/>
          <w:sz w:val="21"/>
          <w:szCs w:val="21"/>
        </w:rPr>
        <w:t>11</w:t>
      </w:r>
      <w:r w:rsidR="00935CB8">
        <w:rPr>
          <w:color w:val="auto"/>
          <w:sz w:val="21"/>
          <w:szCs w:val="21"/>
        </w:rPr>
        <w:t>:</w:t>
      </w:r>
      <w:r>
        <w:rPr>
          <w:rFonts w:hint="eastAsia"/>
          <w:color w:val="auto"/>
          <w:sz w:val="21"/>
          <w:szCs w:val="21"/>
        </w:rPr>
        <w:t>35　講義　大分県デイサービス「楽」における自立支援・通所C型における取り組みと視点(仮)</w:t>
      </w:r>
    </w:p>
    <w:p w14:paraId="6ACED975" w14:textId="76FF9155" w:rsidR="00935CB8" w:rsidRDefault="00935CB8" w:rsidP="00935CB8">
      <w:pPr>
        <w:pStyle w:val="Default"/>
        <w:rPr>
          <w:color w:val="auto"/>
          <w:sz w:val="21"/>
          <w:szCs w:val="21"/>
        </w:rPr>
      </w:pPr>
      <w:r>
        <w:rPr>
          <w:color w:val="auto"/>
          <w:sz w:val="21"/>
          <w:szCs w:val="21"/>
        </w:rPr>
        <w:t>1</w:t>
      </w:r>
      <w:r w:rsidR="007053EA">
        <w:rPr>
          <w:rFonts w:hint="eastAsia"/>
          <w:color w:val="auto"/>
          <w:sz w:val="21"/>
          <w:szCs w:val="21"/>
        </w:rPr>
        <w:t>1</w:t>
      </w:r>
      <w:r>
        <w:rPr>
          <w:color w:val="auto"/>
          <w:sz w:val="21"/>
          <w:szCs w:val="21"/>
        </w:rPr>
        <w:t>:</w:t>
      </w:r>
      <w:r w:rsidR="007053EA">
        <w:rPr>
          <w:rFonts w:hint="eastAsia"/>
          <w:color w:val="auto"/>
          <w:sz w:val="21"/>
          <w:szCs w:val="21"/>
        </w:rPr>
        <w:t>35</w:t>
      </w:r>
      <w:r>
        <w:rPr>
          <w:rFonts w:hint="eastAsia"/>
          <w:color w:val="auto"/>
          <w:sz w:val="21"/>
          <w:szCs w:val="21"/>
        </w:rPr>
        <w:t>～</w:t>
      </w:r>
      <w:r>
        <w:rPr>
          <w:color w:val="auto"/>
          <w:sz w:val="21"/>
          <w:szCs w:val="21"/>
        </w:rPr>
        <w:t>1</w:t>
      </w:r>
      <w:r w:rsidR="007053EA">
        <w:rPr>
          <w:rFonts w:hint="eastAsia"/>
          <w:color w:val="auto"/>
          <w:sz w:val="21"/>
          <w:szCs w:val="21"/>
        </w:rPr>
        <w:t>1</w:t>
      </w:r>
      <w:r>
        <w:rPr>
          <w:color w:val="auto"/>
          <w:sz w:val="21"/>
          <w:szCs w:val="21"/>
        </w:rPr>
        <w:t>:</w:t>
      </w:r>
      <w:r w:rsidR="007053EA">
        <w:rPr>
          <w:rFonts w:hint="eastAsia"/>
          <w:color w:val="auto"/>
          <w:sz w:val="21"/>
          <w:szCs w:val="21"/>
        </w:rPr>
        <w:t xml:space="preserve">40　</w:t>
      </w:r>
      <w:r>
        <w:rPr>
          <w:rFonts w:hint="eastAsia"/>
          <w:color w:val="auto"/>
          <w:sz w:val="21"/>
          <w:szCs w:val="21"/>
        </w:rPr>
        <w:t>休憩</w:t>
      </w:r>
    </w:p>
    <w:p w14:paraId="7EF0E99F" w14:textId="0E875009" w:rsidR="007053EA" w:rsidRDefault="007053EA" w:rsidP="00935CB8">
      <w:pPr>
        <w:pStyle w:val="Default"/>
        <w:rPr>
          <w:color w:val="auto"/>
          <w:sz w:val="21"/>
          <w:szCs w:val="21"/>
        </w:rPr>
      </w:pPr>
      <w:r>
        <w:rPr>
          <w:rFonts w:hint="eastAsia"/>
          <w:color w:val="auto"/>
          <w:sz w:val="21"/>
          <w:szCs w:val="21"/>
        </w:rPr>
        <w:t>11:40～12:30　ディスカッション　新潟県における通所サービスC型の展開について準備と展望（仮）</w:t>
      </w:r>
    </w:p>
    <w:p w14:paraId="3FC246DA" w14:textId="2CB452B9" w:rsidR="00975291" w:rsidRDefault="00975291" w:rsidP="00975291">
      <w:pPr>
        <w:pStyle w:val="Default"/>
        <w:jc w:val="right"/>
        <w:rPr>
          <w:color w:val="auto"/>
          <w:sz w:val="21"/>
          <w:szCs w:val="21"/>
        </w:rPr>
      </w:pPr>
      <w:r>
        <w:rPr>
          <w:rFonts w:hint="eastAsia"/>
          <w:color w:val="auto"/>
          <w:sz w:val="21"/>
          <w:szCs w:val="21"/>
        </w:rPr>
        <w:t>以上</w:t>
      </w:r>
    </w:p>
    <w:p w14:paraId="0149C4FB" w14:textId="6566D2D2" w:rsidR="00935CB8" w:rsidRDefault="00935CB8" w:rsidP="00935CB8">
      <w:pPr>
        <w:pStyle w:val="Default"/>
        <w:rPr>
          <w:color w:val="auto"/>
          <w:sz w:val="21"/>
          <w:szCs w:val="21"/>
        </w:rPr>
      </w:pPr>
      <w:r>
        <w:rPr>
          <w:rFonts w:hint="eastAsia"/>
          <w:color w:val="auto"/>
          <w:sz w:val="21"/>
          <w:szCs w:val="21"/>
        </w:rPr>
        <w:t>＜申し込み方法＞</w:t>
      </w:r>
    </w:p>
    <w:p w14:paraId="2A36AA32" w14:textId="3C4886A8" w:rsidR="00935CB8" w:rsidRDefault="000839A9" w:rsidP="00975291">
      <w:pPr>
        <w:pStyle w:val="Default"/>
        <w:rPr>
          <w:color w:val="auto"/>
          <w:sz w:val="21"/>
          <w:szCs w:val="21"/>
        </w:rPr>
      </w:pPr>
      <w:r>
        <w:rPr>
          <w:rFonts w:hint="eastAsia"/>
          <w:color w:val="auto"/>
          <w:sz w:val="21"/>
          <w:szCs w:val="21"/>
        </w:rPr>
        <w:t xml:space="preserve">　</w:t>
      </w:r>
      <w:r w:rsidR="00935CB8">
        <w:rPr>
          <w:rFonts w:hint="eastAsia"/>
          <w:color w:val="auto"/>
          <w:sz w:val="21"/>
          <w:szCs w:val="21"/>
        </w:rPr>
        <w:t>以下の項目を</w:t>
      </w:r>
      <w:r w:rsidR="004C3F8D">
        <w:rPr>
          <w:rFonts w:hint="eastAsia"/>
          <w:color w:val="auto"/>
          <w:sz w:val="21"/>
          <w:szCs w:val="21"/>
        </w:rPr>
        <w:t>申し込み</w:t>
      </w:r>
      <w:r w:rsidR="004720DD">
        <w:rPr>
          <w:rFonts w:hint="eastAsia"/>
          <w:color w:val="auto"/>
          <w:sz w:val="21"/>
          <w:szCs w:val="21"/>
        </w:rPr>
        <w:t>メールアドレスまで</w:t>
      </w:r>
      <w:r w:rsidR="00935CB8">
        <w:rPr>
          <w:rFonts w:hint="eastAsia"/>
          <w:color w:val="auto"/>
          <w:sz w:val="21"/>
          <w:szCs w:val="21"/>
        </w:rPr>
        <w:t>お送り下さい。</w:t>
      </w:r>
    </w:p>
    <w:p w14:paraId="13AFDDE3" w14:textId="0CD55CA0" w:rsidR="004720DD" w:rsidRPr="00F6448B" w:rsidRDefault="004720DD" w:rsidP="004720DD">
      <w:pPr>
        <w:pStyle w:val="Default"/>
        <w:ind w:firstLineChars="900" w:firstLine="2098"/>
        <w:rPr>
          <w:rFonts w:ascii="メイリオ" w:eastAsia="メイリオ" w:hAnsi="メイリオ"/>
          <w:b/>
          <w:color w:val="auto"/>
          <w:u w:val="single"/>
        </w:rPr>
      </w:pPr>
      <w:r w:rsidRPr="00F6448B">
        <w:rPr>
          <w:rFonts w:ascii="メイリオ" w:eastAsia="メイリオ" w:hAnsi="メイリオ" w:hint="eastAsia"/>
          <w:b/>
          <w:color w:val="auto"/>
          <w:u w:val="single"/>
        </w:rPr>
        <w:t>申し込みメールアドレス：inoue-s@cameo.plala.or.jp</w:t>
      </w:r>
    </w:p>
    <w:p w14:paraId="0E2C177E" w14:textId="0D83FF99" w:rsidR="00935CB8" w:rsidRDefault="00975291" w:rsidP="00935CB8">
      <w:pPr>
        <w:pStyle w:val="Default"/>
        <w:rPr>
          <w:color w:val="auto"/>
          <w:sz w:val="21"/>
          <w:szCs w:val="21"/>
        </w:rPr>
      </w:pPr>
      <w:r>
        <w:rPr>
          <w:rFonts w:hint="eastAsia"/>
          <w:color w:val="auto"/>
          <w:sz w:val="21"/>
          <w:szCs w:val="21"/>
        </w:rPr>
        <w:t>・</w:t>
      </w:r>
      <w:r w:rsidR="00935CB8">
        <w:rPr>
          <w:rFonts w:hint="eastAsia"/>
          <w:color w:val="auto"/>
          <w:sz w:val="21"/>
          <w:szCs w:val="21"/>
        </w:rPr>
        <w:t>メール件名：「</w:t>
      </w:r>
      <w:r>
        <w:rPr>
          <w:rFonts w:hint="eastAsia"/>
          <w:color w:val="auto"/>
          <w:sz w:val="21"/>
          <w:szCs w:val="21"/>
        </w:rPr>
        <w:t>12</w:t>
      </w:r>
      <w:r w:rsidR="00935CB8">
        <w:rPr>
          <w:color w:val="auto"/>
          <w:sz w:val="21"/>
          <w:szCs w:val="21"/>
        </w:rPr>
        <w:t>.</w:t>
      </w:r>
      <w:r>
        <w:rPr>
          <w:rFonts w:hint="eastAsia"/>
          <w:color w:val="auto"/>
          <w:sz w:val="21"/>
          <w:szCs w:val="21"/>
        </w:rPr>
        <w:t>6</w:t>
      </w:r>
      <w:r w:rsidR="00935CB8">
        <w:rPr>
          <w:rFonts w:hint="eastAsia"/>
          <w:color w:val="auto"/>
          <w:sz w:val="21"/>
          <w:szCs w:val="21"/>
        </w:rPr>
        <w:t>基金研修申し込み希望」</w:t>
      </w:r>
    </w:p>
    <w:p w14:paraId="5CD7CEAD" w14:textId="316B9D98" w:rsidR="00CF0503" w:rsidRPr="004C5D0F" w:rsidRDefault="00975291" w:rsidP="00CF0503">
      <w:pPr>
        <w:pStyle w:val="Default"/>
        <w:rPr>
          <w:color w:val="FF0000"/>
          <w:sz w:val="21"/>
          <w:szCs w:val="21"/>
        </w:rPr>
      </w:pPr>
      <w:r>
        <w:rPr>
          <w:rFonts w:hint="eastAsia"/>
          <w:color w:val="auto"/>
          <w:sz w:val="21"/>
          <w:szCs w:val="21"/>
        </w:rPr>
        <w:t>・</w:t>
      </w:r>
      <w:r w:rsidR="00935CB8">
        <w:rPr>
          <w:rFonts w:hint="eastAsia"/>
          <w:color w:val="auto"/>
          <w:sz w:val="21"/>
          <w:szCs w:val="21"/>
        </w:rPr>
        <w:t>記載項目：①職種②</w:t>
      </w:r>
      <w:r>
        <w:rPr>
          <w:rFonts w:hint="eastAsia"/>
          <w:color w:val="auto"/>
          <w:sz w:val="21"/>
          <w:szCs w:val="21"/>
        </w:rPr>
        <w:t>氏名</w:t>
      </w:r>
      <w:r w:rsidR="00935CB8">
        <w:rPr>
          <w:rFonts w:hint="eastAsia"/>
          <w:color w:val="auto"/>
          <w:sz w:val="21"/>
          <w:szCs w:val="21"/>
        </w:rPr>
        <w:t>（ふりがな）③勤務先</w:t>
      </w:r>
      <w:r w:rsidR="002A4188" w:rsidRPr="00052FC9">
        <w:rPr>
          <w:rFonts w:hint="eastAsia"/>
          <w:color w:val="0D0D0D" w:themeColor="text1" w:themeTint="F2"/>
          <w:sz w:val="21"/>
          <w:szCs w:val="21"/>
        </w:rPr>
        <w:t>④参加方法（オンライン・サテライト会場</w:t>
      </w:r>
      <w:r w:rsidR="00052FC9">
        <w:rPr>
          <w:rFonts w:hint="eastAsia"/>
          <w:color w:val="0D0D0D" w:themeColor="text1" w:themeTint="F2"/>
          <w:sz w:val="21"/>
          <w:szCs w:val="21"/>
        </w:rPr>
        <w:t>どちらか記入</w:t>
      </w:r>
      <w:r w:rsidR="002A4188" w:rsidRPr="00052FC9">
        <w:rPr>
          <w:rFonts w:hint="eastAsia"/>
          <w:color w:val="0D0D0D" w:themeColor="text1" w:themeTint="F2"/>
          <w:sz w:val="21"/>
          <w:szCs w:val="21"/>
        </w:rPr>
        <w:t>）</w:t>
      </w:r>
    </w:p>
    <w:p w14:paraId="7C4AE8B9" w14:textId="3DE32A3E" w:rsidR="00935CB8" w:rsidRDefault="00CF0503" w:rsidP="00CF0503">
      <w:pPr>
        <w:pStyle w:val="Default"/>
        <w:ind w:firstLineChars="600" w:firstLine="1219"/>
        <w:rPr>
          <w:color w:val="auto"/>
          <w:sz w:val="21"/>
          <w:szCs w:val="21"/>
        </w:rPr>
      </w:pPr>
      <w:r>
        <w:rPr>
          <w:rFonts w:hint="eastAsia"/>
          <w:color w:val="auto"/>
          <w:sz w:val="21"/>
          <w:szCs w:val="21"/>
        </w:rPr>
        <w:t>⑤</w:t>
      </w:r>
      <w:r w:rsidR="00935CB8">
        <w:rPr>
          <w:rFonts w:hint="eastAsia"/>
          <w:color w:val="auto"/>
          <w:sz w:val="21"/>
          <w:szCs w:val="21"/>
        </w:rPr>
        <w:t>メールアドレス（研修会参加招待</w:t>
      </w:r>
      <w:r w:rsidR="00975291">
        <w:rPr>
          <w:rFonts w:hint="eastAsia"/>
          <w:color w:val="auto"/>
          <w:sz w:val="21"/>
          <w:szCs w:val="21"/>
        </w:rPr>
        <w:t>ID、</w:t>
      </w:r>
      <w:r w:rsidR="00935CB8">
        <w:rPr>
          <w:rFonts w:hint="eastAsia"/>
          <w:color w:val="auto"/>
          <w:sz w:val="21"/>
          <w:szCs w:val="21"/>
        </w:rPr>
        <w:t>メール送信の際に必要）</w:t>
      </w:r>
    </w:p>
    <w:p w14:paraId="60CF0DEC" w14:textId="45CD646D" w:rsidR="00935CB8" w:rsidRDefault="00935CB8" w:rsidP="00935CB8">
      <w:pPr>
        <w:pStyle w:val="Default"/>
        <w:rPr>
          <w:color w:val="auto"/>
          <w:sz w:val="21"/>
          <w:szCs w:val="21"/>
        </w:rPr>
      </w:pPr>
      <w:r>
        <w:rPr>
          <w:rFonts w:hint="eastAsia"/>
          <w:color w:val="auto"/>
          <w:sz w:val="21"/>
          <w:szCs w:val="21"/>
        </w:rPr>
        <w:t>※申し込み締め切り</w:t>
      </w:r>
      <w:r w:rsidR="000156C2">
        <w:rPr>
          <w:rFonts w:hint="eastAsia"/>
          <w:color w:val="auto"/>
          <w:sz w:val="21"/>
          <w:szCs w:val="21"/>
        </w:rPr>
        <w:t>：</w:t>
      </w:r>
      <w:r w:rsidRPr="00F6448B">
        <w:rPr>
          <w:b/>
          <w:color w:val="0D0D0D" w:themeColor="text1" w:themeTint="F2"/>
          <w:sz w:val="21"/>
          <w:szCs w:val="21"/>
          <w:u w:val="single"/>
        </w:rPr>
        <w:t>2020</w:t>
      </w:r>
      <w:r w:rsidRPr="00F6448B">
        <w:rPr>
          <w:rFonts w:hint="eastAsia"/>
          <w:b/>
          <w:color w:val="0D0D0D" w:themeColor="text1" w:themeTint="F2"/>
          <w:sz w:val="21"/>
          <w:szCs w:val="21"/>
          <w:u w:val="single"/>
        </w:rPr>
        <w:t>年</w:t>
      </w:r>
      <w:r w:rsidR="00975291" w:rsidRPr="00F6448B">
        <w:rPr>
          <w:rFonts w:hint="eastAsia"/>
          <w:b/>
          <w:color w:val="0D0D0D" w:themeColor="text1" w:themeTint="F2"/>
          <w:sz w:val="21"/>
          <w:szCs w:val="21"/>
          <w:u w:val="single"/>
        </w:rPr>
        <w:t>11</w:t>
      </w:r>
      <w:r w:rsidRPr="00F6448B">
        <w:rPr>
          <w:rFonts w:hint="eastAsia"/>
          <w:b/>
          <w:color w:val="0D0D0D" w:themeColor="text1" w:themeTint="F2"/>
          <w:sz w:val="21"/>
          <w:szCs w:val="21"/>
          <w:u w:val="single"/>
        </w:rPr>
        <w:t>月</w:t>
      </w:r>
      <w:r w:rsidR="00975291" w:rsidRPr="00F6448B">
        <w:rPr>
          <w:rFonts w:hint="eastAsia"/>
          <w:b/>
          <w:color w:val="0D0D0D" w:themeColor="text1" w:themeTint="F2"/>
          <w:sz w:val="21"/>
          <w:szCs w:val="21"/>
          <w:u w:val="single"/>
        </w:rPr>
        <w:t>27</w:t>
      </w:r>
      <w:r w:rsidRPr="00F6448B">
        <w:rPr>
          <w:rFonts w:hint="eastAsia"/>
          <w:b/>
          <w:color w:val="0D0D0D" w:themeColor="text1" w:themeTint="F2"/>
          <w:sz w:val="21"/>
          <w:szCs w:val="21"/>
          <w:u w:val="single"/>
        </w:rPr>
        <w:t>日（金）</w:t>
      </w:r>
      <w:r w:rsidR="00975291">
        <w:rPr>
          <w:rFonts w:hint="eastAsia"/>
          <w:color w:val="auto"/>
          <w:sz w:val="21"/>
          <w:szCs w:val="21"/>
        </w:rPr>
        <w:t xml:space="preserve">　＊</w:t>
      </w:r>
      <w:r>
        <w:rPr>
          <w:rFonts w:hint="eastAsia"/>
          <w:color w:val="auto"/>
          <w:sz w:val="21"/>
          <w:szCs w:val="21"/>
        </w:rPr>
        <w:t>先着順</w:t>
      </w:r>
      <w:r w:rsidR="00975291">
        <w:rPr>
          <w:rFonts w:hint="eastAsia"/>
          <w:color w:val="auto"/>
          <w:sz w:val="21"/>
          <w:szCs w:val="21"/>
        </w:rPr>
        <w:t>、定員になり次第〆切</w:t>
      </w:r>
    </w:p>
    <w:p w14:paraId="0255F55F" w14:textId="77777777" w:rsidR="00935CB8" w:rsidRDefault="00935CB8" w:rsidP="00935CB8">
      <w:pPr>
        <w:pStyle w:val="Default"/>
        <w:rPr>
          <w:color w:val="auto"/>
          <w:sz w:val="21"/>
          <w:szCs w:val="21"/>
        </w:rPr>
      </w:pPr>
      <w:r>
        <w:rPr>
          <w:rFonts w:hint="eastAsia"/>
          <w:color w:val="auto"/>
          <w:sz w:val="21"/>
          <w:szCs w:val="21"/>
        </w:rPr>
        <w:t>＜お問い合わせ先＞</w:t>
      </w:r>
    </w:p>
    <w:p w14:paraId="0E10316B" w14:textId="198BAA57" w:rsidR="00935CB8" w:rsidRPr="004720DD" w:rsidRDefault="00935CB8" w:rsidP="004C3F8D">
      <w:pPr>
        <w:pStyle w:val="Default"/>
        <w:ind w:firstLineChars="100" w:firstLine="203"/>
        <w:rPr>
          <w:color w:val="auto"/>
          <w:sz w:val="21"/>
          <w:szCs w:val="21"/>
        </w:rPr>
      </w:pPr>
      <w:bookmarkStart w:id="0" w:name="_GoBack"/>
      <w:bookmarkEnd w:id="0"/>
      <w:r>
        <w:rPr>
          <w:rFonts w:hint="eastAsia"/>
          <w:color w:val="auto"/>
          <w:sz w:val="21"/>
          <w:szCs w:val="21"/>
        </w:rPr>
        <w:t>新潟県リハビリテーション専門職協議会</w:t>
      </w:r>
      <w:r>
        <w:rPr>
          <w:color w:val="auto"/>
          <w:sz w:val="21"/>
          <w:szCs w:val="21"/>
        </w:rPr>
        <w:t>WG</w:t>
      </w:r>
      <w:r w:rsidR="004720DD">
        <w:rPr>
          <w:rFonts w:hint="eastAsia"/>
          <w:color w:val="auto"/>
          <w:sz w:val="21"/>
          <w:szCs w:val="21"/>
        </w:rPr>
        <w:t xml:space="preserve"> 井上　</w:t>
      </w:r>
      <w:r>
        <w:rPr>
          <w:rFonts w:hint="eastAsia"/>
          <w:color w:val="auto"/>
          <w:sz w:val="21"/>
          <w:szCs w:val="21"/>
        </w:rPr>
        <w:t>メール</w:t>
      </w:r>
      <w:r>
        <w:rPr>
          <w:color w:val="auto"/>
          <w:sz w:val="21"/>
          <w:szCs w:val="21"/>
        </w:rPr>
        <w:t>:</w:t>
      </w:r>
      <w:r w:rsidR="004720DD" w:rsidRPr="004720DD">
        <w:rPr>
          <w:rFonts w:hint="eastAsia"/>
          <w:color w:val="auto"/>
          <w:sz w:val="21"/>
          <w:szCs w:val="21"/>
        </w:rPr>
        <w:t xml:space="preserve"> </w:t>
      </w:r>
      <w:r w:rsidR="004720DD">
        <w:rPr>
          <w:rFonts w:hint="eastAsia"/>
          <w:color w:val="auto"/>
          <w:sz w:val="21"/>
          <w:szCs w:val="21"/>
        </w:rPr>
        <w:t>inoue-s@cameo.plala.or.jp</w:t>
      </w:r>
    </w:p>
    <w:sectPr w:rsidR="00935CB8" w:rsidRPr="004720DD" w:rsidSect="007053EA">
      <w:pgSz w:w="11906" w:h="16838" w:code="9"/>
      <w:pgMar w:top="1440" w:right="1077" w:bottom="1440" w:left="1077" w:header="851" w:footer="992" w:gutter="0"/>
      <w:cols w:space="425"/>
      <w:docGrid w:type="linesAndChars" w:linePitch="332" w:charSpace="-1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3"/>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B8"/>
    <w:rsid w:val="000156C2"/>
    <w:rsid w:val="00052FC9"/>
    <w:rsid w:val="000839A9"/>
    <w:rsid w:val="00087AD8"/>
    <w:rsid w:val="000920BA"/>
    <w:rsid w:val="000F0655"/>
    <w:rsid w:val="000F1E6E"/>
    <w:rsid w:val="002A4188"/>
    <w:rsid w:val="00370DA5"/>
    <w:rsid w:val="00395BD8"/>
    <w:rsid w:val="003D1A1D"/>
    <w:rsid w:val="003E38AE"/>
    <w:rsid w:val="003F6449"/>
    <w:rsid w:val="004300CD"/>
    <w:rsid w:val="004720DD"/>
    <w:rsid w:val="004C3F8D"/>
    <w:rsid w:val="004C5D0F"/>
    <w:rsid w:val="004C7404"/>
    <w:rsid w:val="00543CC1"/>
    <w:rsid w:val="00604B0D"/>
    <w:rsid w:val="0065321F"/>
    <w:rsid w:val="00682539"/>
    <w:rsid w:val="007053EA"/>
    <w:rsid w:val="007252EA"/>
    <w:rsid w:val="00762488"/>
    <w:rsid w:val="008168EF"/>
    <w:rsid w:val="00876C75"/>
    <w:rsid w:val="0093265B"/>
    <w:rsid w:val="00935CB8"/>
    <w:rsid w:val="00975291"/>
    <w:rsid w:val="009C69D1"/>
    <w:rsid w:val="00A8048C"/>
    <w:rsid w:val="00AC251A"/>
    <w:rsid w:val="00AF7B6D"/>
    <w:rsid w:val="00B14D86"/>
    <w:rsid w:val="00B23532"/>
    <w:rsid w:val="00B429FD"/>
    <w:rsid w:val="00C1687A"/>
    <w:rsid w:val="00C330B9"/>
    <w:rsid w:val="00CC1101"/>
    <w:rsid w:val="00CF0503"/>
    <w:rsid w:val="00DF7169"/>
    <w:rsid w:val="00E67E38"/>
    <w:rsid w:val="00E71842"/>
    <w:rsid w:val="00EB4D9E"/>
    <w:rsid w:val="00F6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921EC7"/>
  <w15:chartTrackingRefBased/>
  <w15:docId w15:val="{64F88593-9C24-4D97-A1C8-0659B01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5CB8"/>
    <w:pPr>
      <w:widowControl w:val="0"/>
      <w:autoSpaceDE w:val="0"/>
      <w:autoSpaceDN w:val="0"/>
      <w:adjustRightInd w:val="0"/>
    </w:pPr>
    <w:rPr>
      <w:rFonts w:ascii="ＭＳ 明朝" w:eastAsia="ＭＳ 明朝" w:cs="ＭＳ 明朝"/>
      <w:color w:val="000000"/>
      <w:kern w:val="0"/>
      <w:sz w:val="24"/>
      <w:szCs w:val="24"/>
    </w:rPr>
  </w:style>
  <w:style w:type="paragraph" w:styleId="HTML">
    <w:name w:val="HTML Preformatted"/>
    <w:basedOn w:val="a"/>
    <w:link w:val="HTML0"/>
    <w:uiPriority w:val="99"/>
    <w:semiHidden/>
    <w:unhideWhenUsed/>
    <w:rsid w:val="000839A9"/>
    <w:rPr>
      <w:rFonts w:ascii="Courier New" w:hAnsi="Courier New" w:cs="Courier New"/>
      <w:sz w:val="20"/>
      <w:szCs w:val="20"/>
    </w:rPr>
  </w:style>
  <w:style w:type="character" w:customStyle="1" w:styleId="HTML0">
    <w:name w:val="HTML 書式付き (文字)"/>
    <w:basedOn w:val="a0"/>
    <w:link w:val="HTML"/>
    <w:uiPriority w:val="99"/>
    <w:semiHidden/>
    <w:rsid w:val="000839A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9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登</dc:creator>
  <cp:keywords/>
  <dc:description/>
  <cp:lastModifiedBy>inoue-s-h</cp:lastModifiedBy>
  <cp:revision>33</cp:revision>
  <dcterms:created xsi:type="dcterms:W3CDTF">2020-09-28T14:49:00Z</dcterms:created>
  <dcterms:modified xsi:type="dcterms:W3CDTF">2020-10-27T20:47:00Z</dcterms:modified>
</cp:coreProperties>
</file>